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6B" w:rsidRPr="00810B2D" w:rsidRDefault="00190154" w:rsidP="007F5A2C">
      <w:pPr>
        <w:pStyle w:val="Heading5"/>
        <w:spacing w:before="120"/>
        <w:rPr>
          <w:rStyle w:val="Emphasis"/>
          <w:b/>
          <w:sz w:val="30"/>
          <w:szCs w:val="30"/>
        </w:rPr>
      </w:pPr>
      <w:r w:rsidRPr="00286602">
        <w:rPr>
          <w:rStyle w:val="Emphasis"/>
          <w:b/>
          <w:sz w:val="30"/>
          <w:szCs w:val="30"/>
        </w:rPr>
        <w:t xml:space="preserve">SFI </w:t>
      </w:r>
      <w:r w:rsidR="00891D14" w:rsidRPr="00286602">
        <w:rPr>
          <w:rStyle w:val="Emphasis"/>
          <w:b/>
          <w:sz w:val="30"/>
          <w:szCs w:val="30"/>
        </w:rPr>
        <w:t>Master Class</w:t>
      </w:r>
      <w:r w:rsidRPr="00286602">
        <w:rPr>
          <w:rStyle w:val="Emphasis"/>
          <w:b/>
          <w:sz w:val="30"/>
          <w:szCs w:val="30"/>
        </w:rPr>
        <w:t xml:space="preserve"> </w:t>
      </w:r>
      <w:r w:rsidR="009B4981">
        <w:rPr>
          <w:b/>
          <w:iCs/>
          <w:color w:val="FF0000"/>
          <w:sz w:val="30"/>
          <w:szCs w:val="30"/>
        </w:rPr>
        <w:t>June 12</w:t>
      </w:r>
      <w:r w:rsidR="00846C1D">
        <w:rPr>
          <w:b/>
          <w:iCs/>
          <w:color w:val="FF0000"/>
          <w:sz w:val="30"/>
          <w:szCs w:val="30"/>
        </w:rPr>
        <w:t xml:space="preserve">, </w:t>
      </w:r>
      <w:r w:rsidR="0072471A">
        <w:rPr>
          <w:b/>
          <w:iCs/>
          <w:color w:val="FF0000"/>
          <w:sz w:val="30"/>
          <w:szCs w:val="30"/>
        </w:rPr>
        <w:t>2020</w:t>
      </w:r>
      <w:r w:rsidR="00431B6B" w:rsidRPr="007F5A2C">
        <w:rPr>
          <w:b/>
          <w:iCs/>
          <w:color w:val="FF0000"/>
          <w:sz w:val="30"/>
          <w:szCs w:val="30"/>
        </w:rPr>
        <w:t xml:space="preserve">: </w:t>
      </w:r>
      <w:r w:rsidR="00431B6B" w:rsidRPr="00846C1D">
        <w:rPr>
          <w:rStyle w:val="Emphasis"/>
          <w:b/>
          <w:sz w:val="30"/>
          <w:szCs w:val="30"/>
        </w:rPr>
        <w:t>«</w:t>
      </w:r>
      <w:r w:rsidR="009B4981" w:rsidRPr="009B4981">
        <w:rPr>
          <w:b/>
          <w:iCs/>
          <w:color w:val="FF0000"/>
          <w:sz w:val="30"/>
          <w:szCs w:val="30"/>
        </w:rPr>
        <w:t>Fundamental Principles of ESG Investing</w:t>
      </w:r>
      <w:r w:rsidR="00431B6B"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2519C">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2519C">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2519C">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603114" w:rsidRDefault="00BB53DC" w:rsidP="00C15BB3">
      <w:pPr>
        <w:tabs>
          <w:tab w:val="left" w:pos="993"/>
          <w:tab w:val="left" w:pos="1134"/>
          <w:tab w:val="left" w:pos="4395"/>
          <w:tab w:val="left" w:pos="5387"/>
        </w:tabs>
        <w:spacing w:after="0"/>
        <w:rPr>
          <w:lang w:val="fr-CH"/>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4A1E">
        <w:t xml:space="preserve"> to 4</w:t>
      </w:r>
      <w:r w:rsidR="00984252">
        <w:t>0 persons</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Pr>
          <w:lang w:val="fr-CH"/>
        </w:rPr>
        <w:t xml:space="preserve">The following criteria are taken into </w:t>
      </w:r>
      <w:proofErr w:type="gramStart"/>
      <w:r w:rsidR="00984252">
        <w:rPr>
          <w:lang w:val="fr-CH"/>
        </w:rPr>
        <w:t>consideration:</w:t>
      </w:r>
      <w:proofErr w:type="gramEnd"/>
      <w:r w:rsidR="00603114" w:rsidRPr="00603114">
        <w:rPr>
          <w:lang w:val="fr-CH"/>
        </w:rPr>
        <w:t xml:space="preserve"> </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lastRenderedPageBreak/>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proofErr w:type="gramStart"/>
      <w:r w:rsidRPr="00552514">
        <w:rPr>
          <w:lang w:val="fr-CH"/>
        </w:rPr>
        <w:t>current</w:t>
      </w:r>
      <w:proofErr w:type="gramEnd"/>
      <w:r w:rsidRPr="00552514">
        <w:rPr>
          <w:lang w:val="fr-CH"/>
        </w:rPr>
        <w:t xml:space="preserve">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4E04AA" w:rsidP="0050627F">
      <w:pPr>
        <w:tabs>
          <w:tab w:val="left" w:pos="0"/>
          <w:tab w:val="left" w:pos="284"/>
          <w:tab w:val="left" w:pos="2268"/>
        </w:tabs>
        <w:spacing w:after="0"/>
        <w:rPr>
          <w:rStyle w:val="Emphasis"/>
          <w:rFonts w:eastAsiaTheme="majorEastAsia" w:cstheme="majorBidi"/>
          <w:b/>
          <w:bCs/>
        </w:rPr>
      </w:pPr>
      <w:r w:rsidRPr="00286602">
        <w:br/>
      </w: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will </w:t>
      </w:r>
      <w:r w:rsidR="00BE4A1E">
        <w:rPr>
          <w:szCs w:val="24"/>
        </w:rPr>
        <w:t>be h</w:t>
      </w:r>
      <w:r w:rsidR="0082519C">
        <w:rPr>
          <w:szCs w:val="24"/>
        </w:rPr>
        <w:t>eld by videoconferencing from 09:00 to 12</w:t>
      </w:r>
      <w:r w:rsidR="00BE4A1E">
        <w:rPr>
          <w:szCs w:val="24"/>
        </w:rPr>
        <w:t>:00</w:t>
      </w:r>
      <w:r w:rsidR="00C15BB3" w:rsidRPr="00286602">
        <w:rPr>
          <w:szCs w:val="24"/>
        </w:rPr>
        <w:t>.</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B76CAD" w:rsidRPr="00543227" w:rsidRDefault="00B76CAD" w:rsidP="00B76CAD">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r>
        <w:t xml:space="preserve"> </w:t>
      </w:r>
      <w:r>
        <w:tab/>
      </w:r>
      <w:r>
        <w:tab/>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t xml:space="preserve">Affluent </w:t>
      </w:r>
      <w:sdt>
        <w:sdtPr>
          <w:rPr>
            <w:shd w:val="clear" w:color="auto" w:fill="BFBFBF" w:themeFill="background1" w:themeFillShade="BF"/>
          </w:rPr>
          <w:id w:val="-1839061557"/>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 xml:space="preserve"> </w:t>
      </w:r>
      <w:r>
        <w:tab/>
        <w:t xml:space="preserve">Individual Client </w:t>
      </w:r>
      <w:sdt>
        <w:sdtPr>
          <w:rPr>
            <w:shd w:val="clear" w:color="auto" w:fill="BFBFBF" w:themeFill="background1" w:themeFillShade="BF"/>
          </w:rPr>
          <w:id w:val="1458072104"/>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p>
    <w:p w:rsidR="00C15BB3" w:rsidRPr="00286602" w:rsidRDefault="00B76CAD" w:rsidP="00B76CAD">
      <w:pPr>
        <w:tabs>
          <w:tab w:val="left" w:pos="0"/>
          <w:tab w:val="left" w:pos="284"/>
          <w:tab w:val="left" w:pos="2268"/>
        </w:tabs>
        <w:spacing w:after="0"/>
      </w:pPr>
      <w:r w:rsidRPr="00550606">
        <w:rPr>
          <w:rStyle w:val="Emphasis"/>
          <w:rFonts w:eastAsiaTheme="majorEastAsia" w:cstheme="majorBidi"/>
          <w:b/>
          <w:bCs/>
        </w:rPr>
        <w:t xml:space="preserve"> </w:t>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w:t>
      </w:r>
      <w:r w:rsidR="00C15BB3" w:rsidRPr="00286602">
        <w:lastRenderedPageBreak/>
        <w:t xml:space="preserve">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82519C">
        <w:rPr>
          <w:b/>
          <w:lang w:val="en-GB"/>
        </w:rPr>
      </w:r>
      <w:r w:rsidR="0082519C">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82519C">
              <w:rPr>
                <w:b/>
                <w:lang w:val="de-CH"/>
              </w:rPr>
            </w:r>
            <w:r w:rsidR="0082519C">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82519C">
              <w:rPr>
                <w:b/>
                <w:lang w:val="de-CH"/>
              </w:rPr>
            </w:r>
            <w:r w:rsidR="0082519C">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82519C">
              <w:rPr>
                <w:b/>
              </w:rPr>
            </w:r>
            <w:r w:rsidR="0082519C">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82519C">
              <w:rPr>
                <w:b/>
                <w:lang w:val="de-CH"/>
              </w:rPr>
            </w:r>
            <w:r w:rsidR="0082519C">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82519C">
              <w:rPr>
                <w:b/>
              </w:rPr>
            </w:r>
            <w:r w:rsidR="0082519C">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2519C">
              <w:rPr>
                <w:rFonts w:cs="Arial"/>
              </w:rPr>
            </w:r>
            <w:r w:rsidR="0082519C">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2519C">
              <w:rPr>
                <w:rFonts w:cs="Arial"/>
              </w:rPr>
            </w:r>
            <w:r w:rsidR="0082519C">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82519C">
              <w:rPr>
                <w:sz w:val="18"/>
              </w:rPr>
            </w:r>
            <w:r w:rsidR="0082519C">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2519C">
              <w:rPr>
                <w:rFonts w:cs="Arial"/>
              </w:rPr>
            </w:r>
            <w:r w:rsidR="0082519C">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82519C">
              <w:rPr>
                <w:rFonts w:cs="Arial"/>
              </w:rPr>
            </w:r>
            <w:r w:rsidR="0082519C">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82519C">
      <w:rPr>
        <w:noProof/>
      </w:rPr>
      <w:t>2</w:t>
    </w:r>
    <w:r w:rsidR="0076382C" w:rsidRPr="00F30B50">
      <w:fldChar w:fldCharType="end"/>
    </w:r>
    <w:r w:rsidR="0076382C" w:rsidRPr="00F30B50">
      <w:t xml:space="preserve"> </w:t>
    </w:r>
    <w:r>
      <w:t>of</w:t>
    </w:r>
    <w:r w:rsidR="0076382C" w:rsidRPr="00F30B50">
      <w:t xml:space="preserve"> </w:t>
    </w:r>
    <w:r w:rsidR="0082519C">
      <w:fldChar w:fldCharType="begin"/>
    </w:r>
    <w:r w:rsidR="0082519C">
      <w:instrText xml:space="preserve"> NUMPAGES   \* MERGEFORMAT </w:instrText>
    </w:r>
    <w:r w:rsidR="0082519C">
      <w:fldChar w:fldCharType="separate"/>
    </w:r>
    <w:r w:rsidR="0082519C">
      <w:rPr>
        <w:noProof/>
      </w:rPr>
      <w:t>2</w:t>
    </w:r>
    <w:r w:rsidR="0082519C">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en-GB" w:eastAsia="en-GB"/>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5h8m2D7A0FHJRP4wC/qSsOHSINE6OWprsMvrouaH3J9vRUMkBJzKWF/UiYZ3RntJwOt4t5SkZA04Z+p0R37pg==" w:salt="5qdxxA3eRsVsHPSufGtWSw=="/>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5EDC"/>
    <w:rsid w:val="00B76CAD"/>
    <w:rsid w:val="00B80FFF"/>
    <w:rsid w:val="00B811DD"/>
    <w:rsid w:val="00B943A7"/>
    <w:rsid w:val="00BA2936"/>
    <w:rsid w:val="00BA3B79"/>
    <w:rsid w:val="00BB53DC"/>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92A9E"/>
    <w:rsid w:val="00CA49A5"/>
    <w:rsid w:val="00CB098B"/>
    <w:rsid w:val="00CB27B7"/>
    <w:rsid w:val="00CC049E"/>
    <w:rsid w:val="00CD2E55"/>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0E938314"/>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4E060-C559-4432-A4E3-E39F1702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6</cp:revision>
  <cp:lastPrinted>2019-04-02T08:25:00Z</cp:lastPrinted>
  <dcterms:created xsi:type="dcterms:W3CDTF">2020-05-07T16:50:00Z</dcterms:created>
  <dcterms:modified xsi:type="dcterms:W3CDTF">2020-05-18T13:35:00Z</dcterms:modified>
</cp:coreProperties>
</file>