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62" w:rsidRDefault="00190154" w:rsidP="007F5A2C">
      <w:pPr>
        <w:pStyle w:val="Heading5"/>
        <w:spacing w:before="120"/>
        <w:rPr>
          <w:b/>
          <w:iCs/>
          <w:color w:val="FF0000"/>
          <w:sz w:val="30"/>
          <w:szCs w:val="30"/>
        </w:rPr>
      </w:pPr>
      <w:r w:rsidRPr="00286602">
        <w:rPr>
          <w:rStyle w:val="Emphasis"/>
          <w:b/>
          <w:sz w:val="30"/>
          <w:szCs w:val="30"/>
        </w:rPr>
        <w:t xml:space="preserve">SFI </w:t>
      </w:r>
      <w:r w:rsidR="00F61C6F">
        <w:rPr>
          <w:rStyle w:val="Emphasis"/>
          <w:b/>
          <w:sz w:val="30"/>
          <w:szCs w:val="30"/>
        </w:rPr>
        <w:t xml:space="preserve">Videoconference </w:t>
      </w:r>
      <w:r w:rsidR="00891D14" w:rsidRPr="00286602">
        <w:rPr>
          <w:rStyle w:val="Emphasis"/>
          <w:b/>
          <w:sz w:val="30"/>
          <w:szCs w:val="30"/>
        </w:rPr>
        <w:t>Master Class</w:t>
      </w:r>
      <w:r w:rsidRPr="00286602">
        <w:rPr>
          <w:rStyle w:val="Emphasis"/>
          <w:b/>
          <w:sz w:val="30"/>
          <w:szCs w:val="30"/>
        </w:rPr>
        <w:t xml:space="preserve"> </w:t>
      </w:r>
      <w:r w:rsidR="003B7D44">
        <w:rPr>
          <w:rStyle w:val="Emphasis"/>
          <w:b/>
          <w:sz w:val="30"/>
          <w:szCs w:val="30"/>
        </w:rPr>
        <w:t>–</w:t>
      </w:r>
      <w:r w:rsidR="00EB3CF3">
        <w:rPr>
          <w:rStyle w:val="Emphasis"/>
          <w:b/>
          <w:sz w:val="30"/>
          <w:szCs w:val="30"/>
        </w:rPr>
        <w:t xml:space="preserve"> </w:t>
      </w:r>
      <w:r w:rsidR="00C320DA">
        <w:rPr>
          <w:b/>
          <w:iCs/>
          <w:color w:val="FF0000"/>
          <w:sz w:val="30"/>
          <w:szCs w:val="30"/>
        </w:rPr>
        <w:t>May 5</w:t>
      </w:r>
      <w:r w:rsidR="00846C1D">
        <w:rPr>
          <w:b/>
          <w:iCs/>
          <w:color w:val="FF0000"/>
          <w:sz w:val="30"/>
          <w:szCs w:val="30"/>
        </w:rPr>
        <w:t xml:space="preserve">, </w:t>
      </w:r>
      <w:r w:rsidR="00B740C9">
        <w:rPr>
          <w:b/>
          <w:iCs/>
          <w:color w:val="FF0000"/>
          <w:sz w:val="30"/>
          <w:szCs w:val="30"/>
        </w:rPr>
        <w:t>202</w:t>
      </w:r>
      <w:r w:rsidR="00C320DA">
        <w:rPr>
          <w:b/>
          <w:iCs/>
          <w:color w:val="FF0000"/>
          <w:sz w:val="30"/>
          <w:szCs w:val="30"/>
        </w:rPr>
        <w:t>2</w:t>
      </w:r>
      <w:r w:rsidR="00F14E62">
        <w:rPr>
          <w:b/>
          <w:iCs/>
          <w:color w:val="FF0000"/>
          <w:sz w:val="30"/>
          <w:szCs w:val="30"/>
        </w:rPr>
        <w:t>:</w:t>
      </w:r>
    </w:p>
    <w:p w:rsidR="00431B6B" w:rsidRPr="00810B2D" w:rsidRDefault="00C320DA" w:rsidP="00D3232B">
      <w:pPr>
        <w:rPr>
          <w:rStyle w:val="Emphasis"/>
          <w:b/>
          <w:sz w:val="30"/>
          <w:szCs w:val="30"/>
        </w:rPr>
      </w:pPr>
      <w:r w:rsidRPr="00C320DA">
        <w:rPr>
          <w:b/>
          <w:iCs/>
          <w:color w:val="FF0000"/>
          <w:sz w:val="30"/>
          <w:szCs w:val="30"/>
        </w:rPr>
        <w:t>“</w:t>
      </w:r>
      <w:r w:rsidR="003B7D44">
        <w:rPr>
          <w:b/>
          <w:iCs/>
          <w:color w:val="FF0000"/>
          <w:sz w:val="30"/>
          <w:szCs w:val="30"/>
        </w:rPr>
        <w:t>Risk Management using Factor Models</w:t>
      </w:r>
      <w:r>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bookmarkStart w:id="0" w:name="_GoBack"/>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A0653D">
              <w:fldChar w:fldCharType="separate"/>
            </w:r>
            <w:r w:rsidRPr="00E33AA7">
              <w:fldChar w:fldCharType="end"/>
            </w:r>
            <w:bookmarkEnd w:id="0"/>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A0653D">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A0653D">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740C9"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740C9">
        <w:t>.</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sidRPr="00B740C9">
        <w:rPr>
          <w:lang w:val="en-GB"/>
        </w:rPr>
        <w:t>The following criteria are taken into 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lastRenderedPageBreak/>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72471A" w:rsidP="0050627F">
      <w:pPr>
        <w:tabs>
          <w:tab w:val="left" w:pos="0"/>
          <w:tab w:val="left" w:pos="284"/>
          <w:tab w:val="left" w:pos="2268"/>
        </w:tabs>
        <w:spacing w:after="0"/>
        <w:rPr>
          <w:rStyle w:val="Emphasis"/>
          <w:rFonts w:eastAsiaTheme="majorEastAsia" w:cstheme="majorBidi"/>
          <w:b/>
          <w:bCs/>
        </w:rPr>
      </w:pPr>
    </w:p>
    <w:p w:rsidR="00286602" w:rsidRPr="009F62CF"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t>
      </w:r>
      <w:r w:rsidR="00F61C6F">
        <w:rPr>
          <w:szCs w:val="24"/>
        </w:rPr>
        <w:t>will be held by videoconferencing from 13:00 to 16:</w:t>
      </w:r>
      <w:r w:rsidR="00C246B9">
        <w:rPr>
          <w:szCs w:val="24"/>
        </w:rPr>
        <w:t>00</w:t>
      </w:r>
      <w:r w:rsidR="00F61C6F">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w:t>
      </w:r>
      <w:r w:rsidR="00EF0106">
        <w:rPr>
          <w:szCs w:val="24"/>
        </w:rPr>
        <w:t xml:space="preserve"> held</w:t>
      </w:r>
      <w:r w:rsidR="006821A3" w:rsidRPr="00286602">
        <w:rPr>
          <w:szCs w:val="24"/>
        </w:rPr>
        <w:t xml:space="preserv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3B7D44" w:rsidRDefault="003B7D44" w:rsidP="003B7D44">
      <w:pPr>
        <w:spacing w:after="0"/>
      </w:pPr>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p>
    <w:p w:rsidR="003B7D44" w:rsidRPr="003753F7" w:rsidRDefault="003B7D44" w:rsidP="003B7D44">
      <w:pPr>
        <w:spacing w:after="0"/>
        <w:rPr>
          <w:sz w:val="8"/>
          <w:szCs w:val="8"/>
        </w:rPr>
      </w:pPr>
    </w:p>
    <w:p w:rsidR="003B7D44" w:rsidRDefault="003B7D44" w:rsidP="003B7D44">
      <w:pPr>
        <w:spacing w:after="0"/>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A0653D">
        <w:rPr>
          <w:lang w:val="en-GB"/>
        </w:rPr>
      </w:r>
      <w:r w:rsidR="00A0653D">
        <w:rPr>
          <w:lang w:val="en-GB"/>
        </w:rPr>
        <w:fldChar w:fldCharType="separate"/>
      </w:r>
      <w:r w:rsidRPr="00572503">
        <w:rPr>
          <w:lang w:val="en-GB"/>
        </w:rPr>
        <w:fldChar w:fldCharType="end"/>
      </w:r>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A0653D">
        <w:rPr>
          <w:lang w:val="en-GB"/>
        </w:rPr>
      </w:r>
      <w:r w:rsidR="00A0653D">
        <w:rPr>
          <w:lang w:val="en-GB"/>
        </w:rPr>
        <w:fldChar w:fldCharType="separate"/>
      </w:r>
      <w:r w:rsidRPr="00572503">
        <w:rPr>
          <w:lang w:val="en-GB"/>
        </w:rPr>
        <w:fldChar w:fldCharType="end"/>
      </w:r>
      <w:r>
        <w:rPr>
          <w:lang w:val="en-GB"/>
        </w:rPr>
        <w:t xml:space="preserve"> Affluent Advisor</w:t>
      </w:r>
    </w:p>
    <w:p w:rsidR="003B7D44" w:rsidRPr="00572503" w:rsidRDefault="003B7D44" w:rsidP="003753F7">
      <w:pPr>
        <w:spacing w:after="0"/>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A0653D">
        <w:rPr>
          <w:b/>
          <w:lang w:val="en-GB"/>
        </w:rPr>
      </w:r>
      <w:r w:rsidR="00A0653D">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A0653D">
              <w:rPr>
                <w:b/>
                <w:lang w:val="de-CH"/>
              </w:rPr>
            </w:r>
            <w:r w:rsidR="00A0653D">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A0653D">
              <w:rPr>
                <w:b/>
                <w:lang w:val="de-CH"/>
              </w:rPr>
            </w:r>
            <w:r w:rsidR="00A0653D">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A0653D">
              <w:rPr>
                <w:b/>
              </w:rPr>
            </w:r>
            <w:r w:rsidR="00A0653D">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A0653D">
              <w:rPr>
                <w:b/>
                <w:lang w:val="de-CH"/>
              </w:rPr>
            </w:r>
            <w:r w:rsidR="00A0653D">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A0653D">
              <w:rPr>
                <w:b/>
              </w:rPr>
            </w:r>
            <w:r w:rsidR="00A0653D">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A0653D">
              <w:rPr>
                <w:rFonts w:cs="Arial"/>
              </w:rPr>
            </w:r>
            <w:r w:rsidR="00A0653D">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A0653D">
              <w:rPr>
                <w:rFonts w:cs="Arial"/>
              </w:rPr>
            </w:r>
            <w:r w:rsidR="00A0653D">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A0653D">
              <w:rPr>
                <w:sz w:val="18"/>
              </w:rPr>
            </w:r>
            <w:r w:rsidR="00A0653D">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lastRenderedPageBreak/>
              <w:fldChar w:fldCharType="begin">
                <w:ffData>
                  <w:name w:val="Kontrollkästchen13"/>
                  <w:enabled/>
                  <w:calcOnExit w:val="0"/>
                  <w:checkBox>
                    <w:sizeAuto/>
                    <w:default w:val="0"/>
                  </w:checkBox>
                </w:ffData>
              </w:fldChar>
            </w:r>
            <w:r w:rsidRPr="00647C2A">
              <w:rPr>
                <w:rFonts w:cs="Arial"/>
              </w:rPr>
              <w:instrText xml:space="preserve"> FORMCHECKBOX </w:instrText>
            </w:r>
            <w:r w:rsidR="00A0653D">
              <w:rPr>
                <w:rFonts w:cs="Arial"/>
              </w:rPr>
            </w:r>
            <w:r w:rsidR="00A0653D">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A0653D">
              <w:rPr>
                <w:rFonts w:cs="Arial"/>
              </w:rPr>
            </w:r>
            <w:r w:rsidR="00A0653D">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altName w:val="Cambria"/>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A0653D">
      <w:rPr>
        <w:noProof/>
      </w:rPr>
      <w:t>1</w:t>
    </w:r>
    <w:r w:rsidR="0076382C" w:rsidRPr="00F30B50">
      <w:fldChar w:fldCharType="end"/>
    </w:r>
    <w:r w:rsidR="0076382C" w:rsidRPr="00F30B50">
      <w:t xml:space="preserve"> </w:t>
    </w:r>
    <w:r>
      <w:t>of</w:t>
    </w:r>
    <w:r w:rsidR="0076382C" w:rsidRPr="00F30B50">
      <w:t xml:space="preserve"> </w:t>
    </w:r>
    <w:fldSimple w:instr=" NUMPAGES   \* MERGEFORMAT ">
      <w:r w:rsidR="00A0653D">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pBtN89LM9XBHAfxDGT8/xuD1Ne1fB6DCdZJEBQfrDkLGy8raGsNMhGK0HEJozhSbCcPZYOpwmbvT2G/LB3VZQ==" w:salt="PoA1+HDrj/TJz/WCesmhUg=="/>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50537"/>
    <w:rsid w:val="000559CC"/>
    <w:rsid w:val="00056C78"/>
    <w:rsid w:val="0005792C"/>
    <w:rsid w:val="000668C9"/>
    <w:rsid w:val="00074F44"/>
    <w:rsid w:val="000773D6"/>
    <w:rsid w:val="00085BD0"/>
    <w:rsid w:val="00090A20"/>
    <w:rsid w:val="00095494"/>
    <w:rsid w:val="0009683C"/>
    <w:rsid w:val="000978A5"/>
    <w:rsid w:val="000A0FB0"/>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53F7"/>
    <w:rsid w:val="00376117"/>
    <w:rsid w:val="00376BAD"/>
    <w:rsid w:val="00394F96"/>
    <w:rsid w:val="00397ED8"/>
    <w:rsid w:val="003A1F8E"/>
    <w:rsid w:val="003A2AAD"/>
    <w:rsid w:val="003B05B5"/>
    <w:rsid w:val="003B1933"/>
    <w:rsid w:val="003B1B58"/>
    <w:rsid w:val="003B4478"/>
    <w:rsid w:val="003B7D44"/>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07AB7"/>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38C7"/>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B59AB"/>
    <w:rsid w:val="006C68E8"/>
    <w:rsid w:val="006D39D3"/>
    <w:rsid w:val="006D5878"/>
    <w:rsid w:val="006E6DDD"/>
    <w:rsid w:val="006F19E8"/>
    <w:rsid w:val="00700B6A"/>
    <w:rsid w:val="00703C50"/>
    <w:rsid w:val="007052FA"/>
    <w:rsid w:val="0070534D"/>
    <w:rsid w:val="0071148C"/>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5D49"/>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353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0653D"/>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352B7"/>
    <w:rsid w:val="00B4530B"/>
    <w:rsid w:val="00B52EAF"/>
    <w:rsid w:val="00B5330E"/>
    <w:rsid w:val="00B56A37"/>
    <w:rsid w:val="00B65DB5"/>
    <w:rsid w:val="00B740C9"/>
    <w:rsid w:val="00B75EDC"/>
    <w:rsid w:val="00B76CAD"/>
    <w:rsid w:val="00B80FFF"/>
    <w:rsid w:val="00B811DD"/>
    <w:rsid w:val="00B943A7"/>
    <w:rsid w:val="00BA2936"/>
    <w:rsid w:val="00BA3B79"/>
    <w:rsid w:val="00BB53DC"/>
    <w:rsid w:val="00BC16A4"/>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246B9"/>
    <w:rsid w:val="00C30097"/>
    <w:rsid w:val="00C301C3"/>
    <w:rsid w:val="00C320DA"/>
    <w:rsid w:val="00C332F9"/>
    <w:rsid w:val="00C45A9E"/>
    <w:rsid w:val="00C75717"/>
    <w:rsid w:val="00C80244"/>
    <w:rsid w:val="00C80F19"/>
    <w:rsid w:val="00C8115B"/>
    <w:rsid w:val="00C82F76"/>
    <w:rsid w:val="00C85E79"/>
    <w:rsid w:val="00C92A9E"/>
    <w:rsid w:val="00C95DF5"/>
    <w:rsid w:val="00CA49A5"/>
    <w:rsid w:val="00CB098B"/>
    <w:rsid w:val="00CB27B7"/>
    <w:rsid w:val="00CC049E"/>
    <w:rsid w:val="00CD2E55"/>
    <w:rsid w:val="00CE52EE"/>
    <w:rsid w:val="00D01428"/>
    <w:rsid w:val="00D05984"/>
    <w:rsid w:val="00D064DB"/>
    <w:rsid w:val="00D10D9A"/>
    <w:rsid w:val="00D167A0"/>
    <w:rsid w:val="00D20145"/>
    <w:rsid w:val="00D26829"/>
    <w:rsid w:val="00D2786A"/>
    <w:rsid w:val="00D3232B"/>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485B"/>
    <w:rsid w:val="00E06F49"/>
    <w:rsid w:val="00E172CB"/>
    <w:rsid w:val="00E23162"/>
    <w:rsid w:val="00E30B6A"/>
    <w:rsid w:val="00E33AA7"/>
    <w:rsid w:val="00E34B87"/>
    <w:rsid w:val="00E35F10"/>
    <w:rsid w:val="00E517FA"/>
    <w:rsid w:val="00E5663A"/>
    <w:rsid w:val="00E61461"/>
    <w:rsid w:val="00E64824"/>
    <w:rsid w:val="00E64F11"/>
    <w:rsid w:val="00E67058"/>
    <w:rsid w:val="00E703A7"/>
    <w:rsid w:val="00E77323"/>
    <w:rsid w:val="00E838D5"/>
    <w:rsid w:val="00E8657E"/>
    <w:rsid w:val="00E955F5"/>
    <w:rsid w:val="00E9652E"/>
    <w:rsid w:val="00E96563"/>
    <w:rsid w:val="00EA2609"/>
    <w:rsid w:val="00EA6161"/>
    <w:rsid w:val="00EB095B"/>
    <w:rsid w:val="00EB3CF3"/>
    <w:rsid w:val="00ED4B8C"/>
    <w:rsid w:val="00ED5FDC"/>
    <w:rsid w:val="00EE3C1E"/>
    <w:rsid w:val="00EE46E6"/>
    <w:rsid w:val="00EF0106"/>
    <w:rsid w:val="00EF1A47"/>
    <w:rsid w:val="00F03E05"/>
    <w:rsid w:val="00F105E5"/>
    <w:rsid w:val="00F11A5A"/>
    <w:rsid w:val="00F14467"/>
    <w:rsid w:val="00F14E62"/>
    <w:rsid w:val="00F15E9D"/>
    <w:rsid w:val="00F23EDE"/>
    <w:rsid w:val="00F2472A"/>
    <w:rsid w:val="00F30460"/>
    <w:rsid w:val="00F30B50"/>
    <w:rsid w:val="00F36C6C"/>
    <w:rsid w:val="00F4093C"/>
    <w:rsid w:val="00F41EE8"/>
    <w:rsid w:val="00F61C6F"/>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64629F9"/>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 w:type="paragraph" w:styleId="PlainText">
    <w:name w:val="Plain Text"/>
    <w:basedOn w:val="Normal"/>
    <w:link w:val="PlainTextChar"/>
    <w:uiPriority w:val="99"/>
    <w:unhideWhenUsed/>
    <w:rsid w:val="00EB3CF3"/>
    <w:pPr>
      <w:spacing w:after="0"/>
    </w:pPr>
    <w:rPr>
      <w:rFonts w:ascii="Arial" w:hAnsi="Arial" w:cs="Arial"/>
      <w:color w:val="000000"/>
      <w:lang w:val="de-CH" w:eastAsia="de-CH"/>
    </w:rPr>
  </w:style>
  <w:style w:type="character" w:customStyle="1" w:styleId="PlainTextChar">
    <w:name w:val="Plain Text Char"/>
    <w:basedOn w:val="DefaultParagraphFont"/>
    <w:link w:val="PlainText"/>
    <w:uiPriority w:val="99"/>
    <w:rsid w:val="00EB3CF3"/>
    <w:rPr>
      <w:rFonts w:ascii="Arial" w:hAnsi="Arial" w:cs="Arial"/>
      <w:color w:val="000000"/>
      <w:sz w:val="20"/>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874777786">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7AE0-E6CF-4966-A810-CECECEFB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Zellweger</dc:creator>
  <cp:lastModifiedBy>Michael Hess</cp:lastModifiedBy>
  <cp:revision>3</cp:revision>
  <cp:lastPrinted>2019-04-02T08:25:00Z</cp:lastPrinted>
  <dcterms:created xsi:type="dcterms:W3CDTF">2021-12-03T14:01:00Z</dcterms:created>
  <dcterms:modified xsi:type="dcterms:W3CDTF">2021-12-03T14:01:00Z</dcterms:modified>
</cp:coreProperties>
</file>